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bookmarkStart w:id="1" w:name="_MON_1630066861"/>
    <w:bookmarkEnd w:id="1"/>
    <w:p w:rsidR="00F60D39" w:rsidRDefault="00490726">
      <w:r w:rsidRPr="00237AC9">
        <w:object w:dxaOrig="10814" w:dyaOrig="159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540.75pt;height:798pt" o:ole="">
            <v:imagedata r:id="rId5" o:title=""/>
          </v:shape>
          <o:OLEObject Type="Embed" ProgID="Word.Document.12" ShapeID="_x0000_i1028" DrawAspect="Content" ObjectID="_1630221135" r:id="rId6">
            <o:FieldCodes>\s</o:FieldCodes>
          </o:OLEObject>
        </w:object>
      </w:r>
    </w:p>
    <w:p w:rsidR="005076D7" w:rsidRDefault="005076D7">
      <w:r>
        <w:lastRenderedPageBreak/>
        <w:t>Отсъстващи:</w:t>
      </w:r>
    </w:p>
    <w:p w:rsidR="005076D7" w:rsidRDefault="005076D7">
      <w:r>
        <w:t xml:space="preserve">Ирена </w:t>
      </w:r>
      <w:proofErr w:type="spellStart"/>
      <w:r>
        <w:t>Русчева</w:t>
      </w:r>
      <w:proofErr w:type="spellEnd"/>
      <w:r>
        <w:t>- Председател</w:t>
      </w:r>
    </w:p>
    <w:p w:rsidR="005076D7" w:rsidRDefault="005076D7">
      <w:r>
        <w:t xml:space="preserve">Димитър </w:t>
      </w:r>
      <w:proofErr w:type="spellStart"/>
      <w:r>
        <w:t>Цветозаров</w:t>
      </w:r>
      <w:proofErr w:type="spellEnd"/>
      <w:r>
        <w:t xml:space="preserve"> Димитров – Зам. Председател </w:t>
      </w:r>
    </w:p>
    <w:p w:rsidR="005076D7" w:rsidRDefault="005076D7"/>
    <w:p w:rsidR="005076D7" w:rsidRDefault="005076D7"/>
    <w:p w:rsidR="005076D7" w:rsidRDefault="005076D7">
      <w:r>
        <w:t xml:space="preserve">След обсъждане ОИК  Ситово взема следните решения : </w:t>
      </w:r>
    </w:p>
    <w:p w:rsidR="005076D7" w:rsidRPr="001141EE" w:rsidRDefault="005076D7">
      <w:pPr>
        <w:rPr>
          <w:b/>
        </w:rPr>
      </w:pPr>
      <w:r>
        <w:tab/>
      </w:r>
      <w:r w:rsidRPr="001141EE">
        <w:rPr>
          <w:b/>
        </w:rPr>
        <w:t xml:space="preserve">По т.1 от дневния ред – Решения № от 18 до 20-МИ/16.09.2019 г. </w:t>
      </w:r>
    </w:p>
    <w:p w:rsidR="005076D7" w:rsidRDefault="001141EE">
      <w:r>
        <w:t xml:space="preserve">РЕШЕНИЕ </w:t>
      </w:r>
      <w:r w:rsidR="005076D7">
        <w:t xml:space="preserve"> №18-МИ </w:t>
      </w:r>
    </w:p>
    <w:p w:rsidR="005076D7" w:rsidRDefault="005076D7" w:rsidP="005076D7">
      <w:pPr>
        <w:pStyle w:val="a5"/>
        <w:numPr>
          <w:ilvl w:val="0"/>
          <w:numId w:val="1"/>
        </w:numPr>
      </w:pPr>
      <w:r>
        <w:t xml:space="preserve">Регистрира Коалиция „БСП за БЪЛГАРИЯ“ за участие в изборите за общински съветници и за кметове на 27 октомври 2019 г. за вид избор, както следва: </w:t>
      </w:r>
    </w:p>
    <w:p w:rsidR="005076D7" w:rsidRDefault="005076D7" w:rsidP="005076D7">
      <w:pPr>
        <w:ind w:left="360"/>
      </w:pPr>
      <w:r>
        <w:t xml:space="preserve">КМЕТ НА ОБЩИНА </w:t>
      </w:r>
    </w:p>
    <w:p w:rsidR="001141EE" w:rsidRDefault="005076D7" w:rsidP="001141EE">
      <w:pPr>
        <w:ind w:left="360"/>
      </w:pPr>
      <w:r>
        <w:t xml:space="preserve">На регистрираната </w:t>
      </w:r>
      <w:r w:rsidR="001141EE">
        <w:t>партия да бъде издадено удостоверение Приложение 51-МИ от изборните книжка №0010-ПК.</w:t>
      </w:r>
    </w:p>
    <w:p w:rsidR="001141EE" w:rsidRDefault="001141EE" w:rsidP="001141EE">
      <w:pPr>
        <w:ind w:left="360"/>
      </w:pPr>
    </w:p>
    <w:p w:rsidR="001141EE" w:rsidRDefault="001141EE" w:rsidP="001141EE">
      <w:r>
        <w:t xml:space="preserve">Решението може да се обжалва пред Централна избирателна комисия в 3/три/- дневен срок от обявяването му. </w:t>
      </w:r>
    </w:p>
    <w:p w:rsidR="001141EE" w:rsidRDefault="001141EE" w:rsidP="001141EE">
      <w:r>
        <w:t xml:space="preserve">РЕШЕНИЕ № 19-МИ </w:t>
      </w:r>
    </w:p>
    <w:p w:rsidR="001141EE" w:rsidRDefault="001141EE" w:rsidP="001141EE">
      <w:pPr>
        <w:pStyle w:val="a5"/>
        <w:numPr>
          <w:ilvl w:val="0"/>
          <w:numId w:val="2"/>
        </w:numPr>
      </w:pPr>
      <w:r>
        <w:t xml:space="preserve">Регистрира Коалиция „БСП за БЪЛГАРИЯ“ за участие в изборите за общински съветници и за кметове на 27 октомври г. за вид избор, както следва: </w:t>
      </w:r>
    </w:p>
    <w:p w:rsidR="001141EE" w:rsidRDefault="001141EE" w:rsidP="001141EE">
      <w:pPr>
        <w:ind w:left="255"/>
      </w:pPr>
      <w:r>
        <w:t xml:space="preserve">Кметове на Кметства с. Добротица и с. Попина  </w:t>
      </w:r>
    </w:p>
    <w:p w:rsidR="001141EE" w:rsidRDefault="001141EE" w:rsidP="001141EE">
      <w:pPr>
        <w:pStyle w:val="a5"/>
        <w:numPr>
          <w:ilvl w:val="0"/>
          <w:numId w:val="2"/>
        </w:numPr>
      </w:pPr>
      <w:r>
        <w:t xml:space="preserve">На регистрираната партия да бъде издадено удостоверение Приложение 51-МИ от изборните книжка №0011-ПК. </w:t>
      </w:r>
    </w:p>
    <w:p w:rsidR="001141EE" w:rsidRDefault="001141EE" w:rsidP="001141EE"/>
    <w:p w:rsidR="001141EE" w:rsidRDefault="001141EE" w:rsidP="001141EE">
      <w:r>
        <w:t xml:space="preserve">Решението може да се обжалва пред Централна избирателна комисия в 3/три/- дневен срок от обявяването му. </w:t>
      </w:r>
    </w:p>
    <w:p w:rsidR="001141EE" w:rsidRDefault="001141EE" w:rsidP="001141EE">
      <w:r>
        <w:t>РЕШЕНИЕ № 20-МИ</w:t>
      </w:r>
    </w:p>
    <w:p w:rsidR="001141EE" w:rsidRDefault="001141EE" w:rsidP="001141EE">
      <w:pPr>
        <w:pStyle w:val="a5"/>
        <w:numPr>
          <w:ilvl w:val="0"/>
          <w:numId w:val="3"/>
        </w:numPr>
      </w:pPr>
      <w:r>
        <w:t xml:space="preserve">Регистрира Коалиция </w:t>
      </w:r>
      <w:r>
        <w:tab/>
        <w:t xml:space="preserve"> „БСП за БЪЛГАРИЯ“ за участие в изборите за общински съветници и за кметове на 27 октомври 2019 г. за вид избор, както следва: </w:t>
      </w:r>
    </w:p>
    <w:p w:rsidR="001141EE" w:rsidRDefault="000555B5" w:rsidP="001141EE">
      <w:r>
        <w:t xml:space="preserve">Общински съветници </w:t>
      </w:r>
    </w:p>
    <w:p w:rsidR="000555B5" w:rsidRDefault="000555B5" w:rsidP="000555B5">
      <w:pPr>
        <w:pStyle w:val="a5"/>
        <w:numPr>
          <w:ilvl w:val="0"/>
          <w:numId w:val="3"/>
        </w:numPr>
      </w:pPr>
      <w:r>
        <w:t>На регистрираната партия да бъде издадено удостоверение Приложение 51-МИ от изборните книжка №0012-ПК.</w:t>
      </w:r>
    </w:p>
    <w:p w:rsidR="000555B5" w:rsidRDefault="000555B5" w:rsidP="000555B5">
      <w:r>
        <w:t xml:space="preserve">Решението може да се обжалва пред Централна избирателна комисия в 3/три/- дневен срок от обявяването му. </w:t>
      </w:r>
    </w:p>
    <w:p w:rsidR="000555B5" w:rsidRDefault="000555B5" w:rsidP="000555B5"/>
    <w:p w:rsidR="000555B5" w:rsidRDefault="000555B5" w:rsidP="000555B5">
      <w:r>
        <w:lastRenderedPageBreak/>
        <w:t>РЕШЕНИЕ № 21-МИ</w:t>
      </w:r>
    </w:p>
    <w:p w:rsidR="000555B5" w:rsidRDefault="000555B5" w:rsidP="000555B5">
      <w:pPr>
        <w:pStyle w:val="a5"/>
        <w:numPr>
          <w:ilvl w:val="0"/>
          <w:numId w:val="4"/>
        </w:numPr>
      </w:pPr>
      <w:r>
        <w:t xml:space="preserve">Регистрира ПП  „ ВМРО – БЪЛГАРСКО НАЦИОНАЛНО ДВИЖЕНИЕ“  за участието в изборите за общински съветници и за кметове на 27 октомври 2019 г. за вид избор, както следва: </w:t>
      </w:r>
    </w:p>
    <w:p w:rsidR="000555B5" w:rsidRDefault="000555B5" w:rsidP="000555B5">
      <w:r>
        <w:t xml:space="preserve">Общински съветници </w:t>
      </w:r>
    </w:p>
    <w:p w:rsidR="000555B5" w:rsidRDefault="000555B5" w:rsidP="000555B5">
      <w:pPr>
        <w:pStyle w:val="a5"/>
        <w:numPr>
          <w:ilvl w:val="0"/>
          <w:numId w:val="4"/>
        </w:numPr>
      </w:pPr>
      <w:r>
        <w:t>На регистрираната партия да бъде издадено удостоверение Приложение 50-МИ от изборните книжка №0013-ПП.</w:t>
      </w:r>
    </w:p>
    <w:p w:rsidR="000555B5" w:rsidRDefault="000555B5" w:rsidP="000555B5"/>
    <w:p w:rsidR="000555B5" w:rsidRDefault="000555B5" w:rsidP="000555B5">
      <w:r>
        <w:t xml:space="preserve">Решението може да се обжалва пред Централна избирателна комисия в 3/три/- дневен срок от обявяването му. </w:t>
      </w:r>
    </w:p>
    <w:p w:rsidR="000555B5" w:rsidRDefault="000555B5" w:rsidP="000555B5"/>
    <w:p w:rsidR="000555B5" w:rsidRDefault="000555B5" w:rsidP="000555B5"/>
    <w:p w:rsidR="000555B5" w:rsidRDefault="000555B5" w:rsidP="000555B5">
      <w:r>
        <w:t>Гласували – „ЗА“ – 11</w:t>
      </w:r>
    </w:p>
    <w:p w:rsidR="000555B5" w:rsidRDefault="000555B5" w:rsidP="000555B5">
      <w:r>
        <w:t xml:space="preserve">„ПРОТИВ“ – 0 </w:t>
      </w:r>
    </w:p>
    <w:p w:rsidR="000555B5" w:rsidRDefault="000555B5" w:rsidP="000555B5">
      <w:r>
        <w:t xml:space="preserve">ЗАМ. ПРЕДСЕДАТЕЛ : </w:t>
      </w:r>
    </w:p>
    <w:p w:rsidR="000555B5" w:rsidRDefault="000555B5" w:rsidP="000555B5">
      <w:r>
        <w:t xml:space="preserve">/ </w:t>
      </w:r>
      <w:proofErr w:type="spellStart"/>
      <w:r>
        <w:t>Юмюхан</w:t>
      </w:r>
      <w:proofErr w:type="spellEnd"/>
      <w:r>
        <w:t xml:space="preserve"> Расим /</w:t>
      </w:r>
    </w:p>
    <w:p w:rsidR="000555B5" w:rsidRDefault="000555B5" w:rsidP="000555B5">
      <w:r>
        <w:t xml:space="preserve"> СЕКРЕТАР: </w:t>
      </w:r>
    </w:p>
    <w:p w:rsidR="000555B5" w:rsidRDefault="000555B5" w:rsidP="000555B5">
      <w:r>
        <w:t>/Даниела Стоянова/</w:t>
      </w:r>
    </w:p>
    <w:p w:rsidR="001141EE" w:rsidRDefault="001141EE" w:rsidP="001141EE"/>
    <w:p w:rsidR="001141EE" w:rsidRDefault="001141EE" w:rsidP="001141EE"/>
    <w:p w:rsidR="001141EE" w:rsidRDefault="001141EE" w:rsidP="001141EE"/>
    <w:p w:rsidR="001141EE" w:rsidRDefault="001141EE" w:rsidP="001141EE"/>
    <w:p w:rsidR="001141EE" w:rsidRDefault="001141EE" w:rsidP="001141EE">
      <w:pPr>
        <w:pStyle w:val="a5"/>
        <w:ind w:left="615"/>
      </w:pPr>
    </w:p>
    <w:p w:rsidR="001141EE" w:rsidRDefault="001141EE" w:rsidP="001141EE"/>
    <w:p w:rsidR="001141EE" w:rsidRDefault="001141EE" w:rsidP="001141EE">
      <w:pPr>
        <w:ind w:left="360"/>
      </w:pPr>
    </w:p>
    <w:p w:rsidR="005076D7" w:rsidRDefault="005076D7"/>
    <w:sectPr w:rsidR="005076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568BF"/>
    <w:multiLevelType w:val="hybridMultilevel"/>
    <w:tmpl w:val="08E4501C"/>
    <w:lvl w:ilvl="0" w:tplc="CC54554E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35" w:hanging="360"/>
      </w:pPr>
    </w:lvl>
    <w:lvl w:ilvl="2" w:tplc="0402001B" w:tentative="1">
      <w:start w:val="1"/>
      <w:numFmt w:val="lowerRoman"/>
      <w:lvlText w:val="%3."/>
      <w:lvlJc w:val="right"/>
      <w:pPr>
        <w:ind w:left="2055" w:hanging="180"/>
      </w:pPr>
    </w:lvl>
    <w:lvl w:ilvl="3" w:tplc="0402000F" w:tentative="1">
      <w:start w:val="1"/>
      <w:numFmt w:val="decimal"/>
      <w:lvlText w:val="%4."/>
      <w:lvlJc w:val="left"/>
      <w:pPr>
        <w:ind w:left="2775" w:hanging="360"/>
      </w:pPr>
    </w:lvl>
    <w:lvl w:ilvl="4" w:tplc="04020019" w:tentative="1">
      <w:start w:val="1"/>
      <w:numFmt w:val="lowerLetter"/>
      <w:lvlText w:val="%5."/>
      <w:lvlJc w:val="left"/>
      <w:pPr>
        <w:ind w:left="3495" w:hanging="360"/>
      </w:pPr>
    </w:lvl>
    <w:lvl w:ilvl="5" w:tplc="0402001B" w:tentative="1">
      <w:start w:val="1"/>
      <w:numFmt w:val="lowerRoman"/>
      <w:lvlText w:val="%6."/>
      <w:lvlJc w:val="right"/>
      <w:pPr>
        <w:ind w:left="4215" w:hanging="180"/>
      </w:pPr>
    </w:lvl>
    <w:lvl w:ilvl="6" w:tplc="0402000F" w:tentative="1">
      <w:start w:val="1"/>
      <w:numFmt w:val="decimal"/>
      <w:lvlText w:val="%7."/>
      <w:lvlJc w:val="left"/>
      <w:pPr>
        <w:ind w:left="4935" w:hanging="360"/>
      </w:pPr>
    </w:lvl>
    <w:lvl w:ilvl="7" w:tplc="04020019" w:tentative="1">
      <w:start w:val="1"/>
      <w:numFmt w:val="lowerLetter"/>
      <w:lvlText w:val="%8."/>
      <w:lvlJc w:val="left"/>
      <w:pPr>
        <w:ind w:left="5655" w:hanging="360"/>
      </w:pPr>
    </w:lvl>
    <w:lvl w:ilvl="8" w:tplc="0402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" w15:restartNumberingAfterBreak="0">
    <w:nsid w:val="08BC51A5"/>
    <w:multiLevelType w:val="hybridMultilevel"/>
    <w:tmpl w:val="EC1C748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7E16F3"/>
    <w:multiLevelType w:val="hybridMultilevel"/>
    <w:tmpl w:val="4B1E11CE"/>
    <w:lvl w:ilvl="0" w:tplc="10CE181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46835DB4"/>
    <w:multiLevelType w:val="hybridMultilevel"/>
    <w:tmpl w:val="3B1AE18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3D5D8C"/>
    <w:multiLevelType w:val="hybridMultilevel"/>
    <w:tmpl w:val="D46008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765"/>
    <w:rsid w:val="000555B5"/>
    <w:rsid w:val="001141EE"/>
    <w:rsid w:val="00237AC9"/>
    <w:rsid w:val="00301765"/>
    <w:rsid w:val="00490726"/>
    <w:rsid w:val="005076D7"/>
    <w:rsid w:val="00E44D25"/>
    <w:rsid w:val="00F60D39"/>
    <w:rsid w:val="00FE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B78E5"/>
  <w15:chartTrackingRefBased/>
  <w15:docId w15:val="{7FA93164-4AD2-44BE-A67E-263D0729B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07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49072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5076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______Microsoft_Word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7</cp:revision>
  <cp:lastPrinted>2019-09-16T13:58:00Z</cp:lastPrinted>
  <dcterms:created xsi:type="dcterms:W3CDTF">2019-09-15T12:34:00Z</dcterms:created>
  <dcterms:modified xsi:type="dcterms:W3CDTF">2019-09-17T07:26:00Z</dcterms:modified>
</cp:coreProperties>
</file>