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7D0D46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>№ 24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-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МИ</w:t>
      </w:r>
      <w:r w:rsidR="00451A26">
        <w:rPr>
          <w:sz w:val="24"/>
          <w:szCs w:val="24"/>
        </w:rPr>
        <w:t>/</w:t>
      </w:r>
      <w:r w:rsidR="00451A26" w:rsidRPr="00493E34">
        <w:rPr>
          <w:sz w:val="24"/>
          <w:szCs w:val="24"/>
        </w:rPr>
        <w:t>НР</w:t>
      </w:r>
    </w:p>
    <w:p w:rsidR="00451A26" w:rsidRDefault="007D0D4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451A26"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 w:rsidR="007D0D46">
        <w:rPr>
          <w:rFonts w:ascii="Times New Roman" w:eastAsia="Times New Roman" w:hAnsi="Times New Roman"/>
          <w:sz w:val="24"/>
          <w:szCs w:val="24"/>
          <w:lang w:eastAsia="bg-BG"/>
        </w:rPr>
        <w:t>АБВ</w:t>
      </w:r>
      <w:r w:rsidR="00A5376B">
        <w:rPr>
          <w:rFonts w:ascii="Times New Roman" w:eastAsia="Times New Roman" w:hAnsi="Times New Roman"/>
          <w:sz w:val="24"/>
          <w:szCs w:val="24"/>
          <w:lang w:eastAsia="bg-BG"/>
        </w:rPr>
        <w:t xml:space="preserve"> (АЛТЕРНАТИВА ЗА БЪЛГАРСКО ВЪЗРАЖДАНЕ)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СИТОВО</w:t>
      </w: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7D0D46"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Никола Георгиев </w:t>
      </w:r>
      <w:proofErr w:type="spellStart"/>
      <w:r w:rsidR="007D0D46">
        <w:rPr>
          <w:rFonts w:ascii="Times New Roman" w:eastAsia="Times New Roman" w:hAnsi="Times New Roman"/>
          <w:sz w:val="24"/>
          <w:szCs w:val="24"/>
          <w:lang w:eastAsia="bg-BG"/>
        </w:rPr>
        <w:t>Георгиев</w:t>
      </w:r>
      <w:proofErr w:type="spellEnd"/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7D0D46">
        <w:rPr>
          <w:rFonts w:ascii="Times New Roman" w:eastAsia="Times New Roman" w:hAnsi="Times New Roman"/>
          <w:sz w:val="24"/>
          <w:szCs w:val="24"/>
          <w:lang w:eastAsia="bg-BG"/>
        </w:rPr>
        <w:t>014 от 11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7D0D46">
        <w:rPr>
          <w:rFonts w:ascii="Times New Roman" w:eastAsia="Times New Roman" w:hAnsi="Times New Roman"/>
          <w:sz w:val="24"/>
          <w:szCs w:val="24"/>
          <w:lang w:eastAsia="bg-BG"/>
        </w:rPr>
        <w:t>10.00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КМЕТ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ОБЩИНА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475262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ПП/КП-КО-003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475262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>АБВ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(АЛТЕРНАТИВА ЗА БЪЛГАРСКО ВЪЗРАЖДАНЕ)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451A26" w:rsidRPr="009E0D1C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451A26" w:rsidRPr="009E0D1C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proofErr w:type="spellStart"/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Седефчов</w:t>
      </w:r>
      <w:proofErr w:type="spellEnd"/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Първанов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№3598 </w:t>
      </w:r>
      <w:r w:rsidR="006F056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29.06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6F0568"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Иванка Господинова Ташева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6F0568"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заверено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F0568" w:rsidRDefault="00752FC7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6F0568">
        <w:rPr>
          <w:rFonts w:ascii="Times New Roman" w:eastAsia="Times New Roman" w:hAnsi="Times New Roman" w:cs="Times New Roman"/>
          <w:sz w:val="24"/>
          <w:szCs w:val="24"/>
          <w:lang w:eastAsia="bg-BG"/>
        </w:rPr>
        <w:t>. Пълномощно от Иванка Госпо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динова Ташева, в качеството му на упълномощен представител на партията, за Никола Георгиев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бр.;</w:t>
      </w:r>
    </w:p>
    <w:p w:rsidR="00451A26" w:rsidRDefault="00752FC7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1774</w:t>
      </w:r>
      <w:r w:rsidR="004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>03.09</w:t>
      </w:r>
      <w:r w:rsidR="004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 г. 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за регистрация на ПП 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>,,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>АБВ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(АЛТЕРНАТИВА ЗА БЪЛГАРСКО ВЪЗРАЖДАНЕ)”</w:t>
      </w:r>
      <w:r w:rsidR="004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</w:t>
      </w:r>
      <w:r w:rsidR="00451A26"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 w:rsidR="004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заверено копие</w:t>
      </w:r>
    </w:p>
    <w:p w:rsidR="00451A26" w:rsidRDefault="00752FC7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451A26"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>7, ал. 1, т. 10, б. а от ИК) № 22 от 03.09</w:t>
      </w:r>
      <w:r w:rsidR="004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 г. 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за регистрация на ПП 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>,,</w:t>
      </w:r>
      <w:r w:rsidR="00475262">
        <w:rPr>
          <w:rFonts w:ascii="Times New Roman" w:eastAsia="Times New Roman" w:hAnsi="Times New Roman" w:cs="Times New Roman"/>
          <w:sz w:val="24"/>
          <w:szCs w:val="24"/>
          <w:lang w:eastAsia="bg-BG"/>
        </w:rPr>
        <w:t>АБВ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(АЛТЕРНАТИВА ЗА БЪЛГАРСКО ВЪЗРАЖДАНЕ)</w:t>
      </w:r>
      <w:r w:rsidR="0045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752FC7" w:rsidRDefault="00752FC7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Удостоверение от Софийски градски съд Ф.Д.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 474/2014 за регистрация на ПП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A5376B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 147, ал. 1 ал. 3, ал. 4, ал. 6 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за регистрация на ПП „АБВ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451A26" w:rsidRPr="001C1031" w:rsidRDefault="00451A26" w:rsidP="00451A26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A5376B" w:rsidP="00451A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Регистрира ПП „АБВ</w:t>
      </w:r>
      <w:r w:rsidR="00451A26"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за участие в изборите </w:t>
      </w:r>
      <w:r w:rsidR="00451A26"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СИТОВО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96-МИ от изборните книжа към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451A26"/>
    <w:rsid w:val="00475262"/>
    <w:rsid w:val="005D27E2"/>
    <w:rsid w:val="006F0568"/>
    <w:rsid w:val="00752FC7"/>
    <w:rsid w:val="007D0D46"/>
    <w:rsid w:val="00A450CE"/>
    <w:rsid w:val="00A5376B"/>
    <w:rsid w:val="00A9050D"/>
    <w:rsid w:val="00B95C09"/>
    <w:rsid w:val="00DA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2015-09-13T08:27:00Z</dcterms:created>
  <dcterms:modified xsi:type="dcterms:W3CDTF">2015-09-28T10:35:00Z</dcterms:modified>
</cp:coreProperties>
</file>