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26" w:rsidRDefault="00451A26" w:rsidP="00451A26">
      <w:pPr>
        <w:jc w:val="center"/>
        <w:rPr>
          <w:sz w:val="24"/>
          <w:szCs w:val="24"/>
          <w:u w:val="single"/>
          <w:lang w:val="en-US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954CD" w:rsidRPr="000954CD" w:rsidRDefault="000954CD" w:rsidP="00451A26">
      <w:pPr>
        <w:jc w:val="center"/>
        <w:rPr>
          <w:sz w:val="24"/>
          <w:szCs w:val="24"/>
          <w:u w:val="single"/>
          <w:lang w:val="en-US"/>
        </w:rPr>
      </w:pPr>
    </w:p>
    <w:p w:rsidR="000954CD" w:rsidRPr="000954CD" w:rsidRDefault="000954CD" w:rsidP="000954CD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451A26" w:rsidRPr="00493E34" w:rsidRDefault="009B0BEE" w:rsidP="00451A26">
      <w:pPr>
        <w:jc w:val="center"/>
        <w:rPr>
          <w:sz w:val="24"/>
          <w:szCs w:val="24"/>
        </w:rPr>
      </w:pPr>
      <w:r>
        <w:rPr>
          <w:sz w:val="24"/>
          <w:szCs w:val="24"/>
        </w:rPr>
        <w:t>№ 41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-</w:t>
      </w:r>
      <w:r w:rsidR="00451A26">
        <w:rPr>
          <w:sz w:val="24"/>
          <w:szCs w:val="24"/>
        </w:rPr>
        <w:t xml:space="preserve"> </w:t>
      </w:r>
      <w:r w:rsidR="00451A26" w:rsidRPr="00493E34">
        <w:rPr>
          <w:sz w:val="24"/>
          <w:szCs w:val="24"/>
        </w:rPr>
        <w:t>МИ</w:t>
      </w:r>
      <w:r w:rsidR="00451A26">
        <w:rPr>
          <w:sz w:val="24"/>
          <w:szCs w:val="24"/>
        </w:rPr>
        <w:t>/</w:t>
      </w:r>
      <w:r w:rsidR="00451A26" w:rsidRPr="00493E34">
        <w:rPr>
          <w:sz w:val="24"/>
          <w:szCs w:val="24"/>
        </w:rPr>
        <w:t>НР</w:t>
      </w:r>
    </w:p>
    <w:p w:rsidR="00451A26" w:rsidRDefault="007D0D46" w:rsidP="00451A26">
      <w:pPr>
        <w:spacing w:before="100" w:beforeAutospacing="1" w:after="100" w:afterAutospacing="1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Ситово,14</w:t>
      </w:r>
      <w:r w:rsidR="00451A26" w:rsidRPr="00493E34">
        <w:rPr>
          <w:sz w:val="24"/>
          <w:szCs w:val="24"/>
        </w:rPr>
        <w:t>.09.2015 година</w:t>
      </w:r>
    </w:p>
    <w:p w:rsidR="00451A26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Регистриране за участие в изборите </w:t>
      </w:r>
      <w:r w:rsidRPr="001554A1">
        <w:rPr>
          <w:rFonts w:ascii="Times New Roman" w:hAnsi="Times New Roman"/>
          <w:sz w:val="24"/>
          <w:szCs w:val="24"/>
        </w:rPr>
        <w:t>за общински съветници и за кметове на 25 октомври 2015 г.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в община Ситово </w:t>
      </w:r>
      <w:r w:rsidRPr="001554A1">
        <w:rPr>
          <w:rFonts w:ascii="Times New Roman" w:eastAsia="Times New Roman" w:hAnsi="Times New Roman"/>
          <w:sz w:val="24"/>
          <w:szCs w:val="24"/>
          <w:lang w:eastAsia="bg-BG"/>
        </w:rPr>
        <w:t>на 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 xml:space="preserve">”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вид избор</w:t>
      </w:r>
      <w:r w:rsidR="009B0BE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КМЕТ НА КМЕТСТВА БОСНА ИСКРА ЛЮБЕН</w:t>
      </w:r>
    </w:p>
    <w:p w:rsidR="00451A26" w:rsidRPr="001554A1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в 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ИК Ситово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по чл.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147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ИК 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44-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МИ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изборните книжа ), подписано от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Севджан Джелил Адем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във Входящ дневник под № </w:t>
      </w:r>
      <w:r w:rsidR="009B0BEE">
        <w:rPr>
          <w:rFonts w:ascii="Times New Roman" w:eastAsia="Times New Roman" w:hAnsi="Times New Roman"/>
          <w:sz w:val="24"/>
          <w:szCs w:val="24"/>
          <w:lang w:eastAsia="bg-BG"/>
        </w:rPr>
        <w:t>029</w:t>
      </w:r>
      <w:r w:rsid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от 13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15.0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0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</w:t>
      </w:r>
    </w:p>
    <w:p w:rsidR="00451A26" w:rsidRDefault="00451A26" w:rsidP="00451A2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Входящ регистър на 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партиите/коалициите за участие в изборите за общински съветници и кметове на 25 октомври 2015 г. Вид избор </w:t>
      </w:r>
      <w:r w:rsidR="009B0BEE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 БОСНА ИСКРА ЛЮБЕН</w:t>
      </w:r>
      <w:r w:rsidR="009B0BEE"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1554A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48-</w:t>
      </w:r>
      <w:r w:rsidRPr="001554A1">
        <w:rPr>
          <w:rFonts w:ascii="Times New Roman" w:eastAsia="Times New Roman" w:hAnsi="Times New Roman" w:cs="Times New Roman"/>
          <w:sz w:val="24"/>
          <w:szCs w:val="24"/>
          <w:lang w:eastAsia="bg-BG"/>
        </w:rPr>
        <w:t>МИ</w:t>
      </w:r>
      <w:r w:rsidR="009B0BEE">
        <w:rPr>
          <w:rFonts w:ascii="Times New Roman" w:eastAsia="Times New Roman" w:hAnsi="Times New Roman"/>
          <w:sz w:val="24"/>
          <w:szCs w:val="24"/>
          <w:lang w:eastAsia="bg-BG"/>
        </w:rPr>
        <w:t xml:space="preserve"> ) под № ПП/КП-КК-013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от 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СВОБОДИ”</w:t>
      </w:r>
      <w:r w:rsidR="00672839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451A26" w:rsidRPr="009E0D1C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ите</w:t>
      </w:r>
      <w:r w:rsidRPr="009E0D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 приложени следните документи: </w:t>
      </w:r>
    </w:p>
    <w:p w:rsidR="00672839" w:rsidRDefault="00451A26" w:rsidP="00B12E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Заявления за регистрация в ОИК на партия/коалиция  (</w:t>
      </w:r>
      <w:r w:rsidRPr="00B12EC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Приложение № 44 -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МИ от изборните книжа ) 1 бр.; </w:t>
      </w:r>
    </w:p>
    <w:p w:rsidR="00B12EC1" w:rsidRP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B12EC1" w:rsidP="00B12EC1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>Лютви Ахмед Местан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партията, за Насуф Махмуд Насуф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1 бр.</w:t>
      </w:r>
    </w:p>
    <w:p w:rsidR="00B12EC1" w:rsidRPr="00B12EC1" w:rsidRDefault="00B12EC1" w:rsidP="00B12E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P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672839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Пълномощно от 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Насуф Махмуд Насуф</w:t>
      </w:r>
      <w:r w:rsidR="00752FC7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, в качеството му на упълномощен представител на парти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ята, за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Севджан Джелил Адем</w:t>
      </w:r>
      <w:r w:rsidR="00743CA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52FC7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– 1 бр.;</w:t>
      </w:r>
    </w:p>
    <w:p w:rsid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451A26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Удостоверение (по чл. 5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r w:rsidR="00743CA2">
        <w:rPr>
          <w:rFonts w:ascii="Times New Roman" w:eastAsia="Times New Roman" w:hAnsi="Times New Roman" w:cs="Times New Roman"/>
          <w:sz w:val="24"/>
          <w:szCs w:val="24"/>
          <w:lang w:eastAsia="bg-BG"/>
        </w:rPr>
        <w:t>, ал. 1, т. 10, б. а от ИК) № 26 от 04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>.09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.2015 г. </w:t>
      </w:r>
      <w:r w:rsidR="00475262"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ЦИК за регистрация на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</w:t>
      </w:r>
      <w:r w:rsidR="00672839" w:rsidRPr="00B12EC1">
        <w:rPr>
          <w:rFonts w:ascii="Times New Roman" w:eastAsia="Times New Roman" w:hAnsi="Times New Roman"/>
          <w:sz w:val="24"/>
          <w:szCs w:val="24"/>
          <w:lang w:eastAsia="bg-BG"/>
        </w:rPr>
        <w:t>”</w:t>
      </w: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 общински съветници и кметове на 25 октомври 2015 г. – заверено копие</w:t>
      </w:r>
    </w:p>
    <w:p w:rsidR="00B12EC1" w:rsidRPr="00B12EC1" w:rsidRDefault="00B12EC1" w:rsidP="00B12EC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12EC1" w:rsidRDefault="00B12EC1" w:rsidP="00B12EC1">
      <w:pPr>
        <w:pStyle w:val="a3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52FC7" w:rsidRPr="00B12EC1" w:rsidRDefault="00752FC7" w:rsidP="00451A26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2EC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Удостоверение от Софийски градски съд Ф.Д. </w:t>
      </w:r>
      <w:r w:rsidR="00900B5E"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№ 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2574/1990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за регистрация на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>ДВИЖЕНИЕ ЗА ПРАВА И СВОБОДИ”</w:t>
      </w:r>
      <w:r w:rsidRPr="00B12EC1">
        <w:rPr>
          <w:rFonts w:ascii="Times New Roman" w:eastAsia="Times New Roman" w:hAnsi="Times New Roman"/>
          <w:sz w:val="24"/>
          <w:szCs w:val="24"/>
          <w:lang w:eastAsia="bg-BG"/>
        </w:rPr>
        <w:t xml:space="preserve"> - заверено копие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B12EC1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Налице са изискванията на чл. 147, ал. 1 ал. 3, ал. 4, ал. 6 </w:t>
      </w:r>
      <w:r w:rsidR="00A5376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за регистрация на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СВОБОДИ”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</w:t>
      </w:r>
      <w:r w:rsidR="00B12EC1">
        <w:rPr>
          <w:rFonts w:ascii="Times New Roman" w:eastAsia="Calibri" w:hAnsi="Times New Roman" w:cs="Times New Roman"/>
        </w:rPr>
        <w:t>.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87, ал.1, т.12, чл. 147, ал. 6 от Изборния кодекс, като са изпълнени изискванията на чл. 147, ал.1 , ал. 3, ал. 4, ал. 5 от ИК Общинска избирателна комисия,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 </w:t>
      </w:r>
    </w:p>
    <w:p w:rsidR="00451A26" w:rsidRPr="001C1031" w:rsidRDefault="00A5376B" w:rsidP="00451A26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Регистрира </w:t>
      </w:r>
      <w:r w:rsidR="00743CA2" w:rsidRPr="001554A1">
        <w:rPr>
          <w:rFonts w:ascii="Times New Roman" w:eastAsia="Times New Roman" w:hAnsi="Times New Roman"/>
          <w:sz w:val="24"/>
          <w:szCs w:val="24"/>
          <w:lang w:eastAsia="bg-BG"/>
        </w:rPr>
        <w:t>ПП „</w:t>
      </w:r>
      <w:r w:rsidR="00743CA2">
        <w:rPr>
          <w:rFonts w:ascii="Times New Roman" w:eastAsia="Times New Roman" w:hAnsi="Times New Roman"/>
          <w:sz w:val="24"/>
          <w:szCs w:val="24"/>
          <w:lang w:eastAsia="bg-BG"/>
        </w:rPr>
        <w:t xml:space="preserve">ДВИЖЕНИЕ ЗА ПРАВА И СВОБОДИ” </w:t>
      </w:r>
      <w:r w:rsidR="00451A26"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="00451A26" w:rsidRPr="001C1031">
        <w:rPr>
          <w:rFonts w:ascii="Times New Roman" w:eastAsia="Calibri" w:hAnsi="Times New Roman" w:cs="Times New Roman"/>
        </w:rPr>
        <w:t>за общински съветници и за кметове на 25 октомври 2015 г. за вид избор, както следва:</w:t>
      </w:r>
    </w:p>
    <w:p w:rsidR="009B0BEE" w:rsidRDefault="009B0BEE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КМЕТСТВА БОСНА ИСКРА ЛЮБЕН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>2. На регистрираната партия да бъде издадено удостоверение </w:t>
      </w:r>
      <w:r w:rsidRPr="001C103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Приложение </w:t>
      </w: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96-МИ от изборните книжа на ЦИК.          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103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451A26" w:rsidRPr="001C1031" w:rsidRDefault="00451A26" w:rsidP="00451A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51A26" w:rsidRPr="001C1031" w:rsidRDefault="00451A26" w:rsidP="00451A26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451A26" w:rsidRDefault="00451A26" w:rsidP="00451A26">
      <w:pPr>
        <w:spacing w:before="100" w:beforeAutospacing="1" w:after="100" w:afterAutospacing="1" w:line="240" w:lineRule="auto"/>
        <w:rPr>
          <w:rFonts w:ascii="Calibri" w:eastAsia="Calibri" w:hAnsi="Calibri" w:cs="Times New Roman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451A26" w:rsidRDefault="00451A26" w:rsidP="00451A26">
      <w:pPr>
        <w:jc w:val="both"/>
        <w:rPr>
          <w:sz w:val="24"/>
          <w:szCs w:val="24"/>
        </w:rPr>
      </w:pPr>
    </w:p>
    <w:p w:rsidR="00A9050D" w:rsidRDefault="00A9050D"/>
    <w:sectPr w:rsidR="00A9050D" w:rsidSect="00A905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A5518"/>
    <w:multiLevelType w:val="hybridMultilevel"/>
    <w:tmpl w:val="600ADEF6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1A26"/>
    <w:rsid w:val="000954CD"/>
    <w:rsid w:val="001942D6"/>
    <w:rsid w:val="00246716"/>
    <w:rsid w:val="002619D9"/>
    <w:rsid w:val="00451A26"/>
    <w:rsid w:val="00475262"/>
    <w:rsid w:val="005E2971"/>
    <w:rsid w:val="0063169A"/>
    <w:rsid w:val="00672839"/>
    <w:rsid w:val="006F0568"/>
    <w:rsid w:val="00716E5F"/>
    <w:rsid w:val="00743CA2"/>
    <w:rsid w:val="00752FC7"/>
    <w:rsid w:val="007D0D46"/>
    <w:rsid w:val="00864623"/>
    <w:rsid w:val="00900B5E"/>
    <w:rsid w:val="009B0BEE"/>
    <w:rsid w:val="00A5376B"/>
    <w:rsid w:val="00A9050D"/>
    <w:rsid w:val="00B12EC1"/>
    <w:rsid w:val="00B95C09"/>
    <w:rsid w:val="00DA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E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7</cp:revision>
  <dcterms:created xsi:type="dcterms:W3CDTF">2015-09-14T14:04:00Z</dcterms:created>
  <dcterms:modified xsi:type="dcterms:W3CDTF">2015-09-28T10:42:00Z</dcterms:modified>
</cp:coreProperties>
</file>