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02" w:rsidRPr="00DA4BD4" w:rsidRDefault="00F56B02" w:rsidP="00F56B0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F56B02" w:rsidRPr="00DA4BD4" w:rsidRDefault="004432B6" w:rsidP="006A3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45</w:t>
      </w:r>
      <w:r w:rsidR="00F56B02"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F56B02" w:rsidRPr="00DA4BD4" w:rsidRDefault="00F56B02" w:rsidP="00F56B02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Ситово,14</w:t>
      </w:r>
      <w:r w:rsidRPr="00DA4BD4">
        <w:rPr>
          <w:rFonts w:ascii="Times New Roman" w:hAnsi="Times New Roman"/>
          <w:sz w:val="24"/>
          <w:szCs w:val="24"/>
        </w:rPr>
        <w:t>.09.2015 година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 w:rsidRPr="00DA4BD4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Ситово на </w:t>
      </w:r>
      <w:r w:rsidR="00F361E4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B242D0">
        <w:rPr>
          <w:rFonts w:ascii="Times New Roman" w:eastAsia="Times New Roman" w:hAnsi="Times New Roman"/>
          <w:sz w:val="24"/>
          <w:szCs w:val="24"/>
          <w:lang w:eastAsia="bg-BG"/>
        </w:rPr>
        <w:t>АТАКА</w:t>
      </w:r>
      <w:r w:rsidR="00F361E4">
        <w:rPr>
          <w:rFonts w:ascii="Times New Roman" w:eastAsia="Times New Roman" w:hAnsi="Times New Roman"/>
          <w:sz w:val="24"/>
          <w:szCs w:val="24"/>
          <w:lang w:eastAsia="bg-BG"/>
        </w:rPr>
        <w:t xml:space="preserve">” 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>вид избор ОБЩИНСКИ СЪВЕТНИЦИ</w:t>
      </w:r>
    </w:p>
    <w:p w:rsidR="00F361E4" w:rsidRPr="001554A1" w:rsidRDefault="00F361E4" w:rsidP="00F36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B242D0">
        <w:rPr>
          <w:rFonts w:ascii="Times New Roman" w:eastAsia="Times New Roman" w:hAnsi="Times New Roman"/>
          <w:sz w:val="24"/>
          <w:szCs w:val="24"/>
          <w:lang w:eastAsia="bg-BG"/>
        </w:rPr>
        <w:t>Павлин Желев Иванов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372C8F">
        <w:rPr>
          <w:rFonts w:ascii="Times New Roman" w:eastAsia="Times New Roman" w:hAnsi="Times New Roman"/>
          <w:sz w:val="24"/>
          <w:szCs w:val="24"/>
          <w:lang w:eastAsia="bg-BG"/>
        </w:rPr>
        <w:t>033 от 14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372C8F"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F56B02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 xml:space="preserve"> г. Вид избор ОБЩИНСКИ СЪВЕТНИЦИ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="00372C8F">
        <w:rPr>
          <w:rFonts w:ascii="Times New Roman" w:eastAsia="Times New Roman" w:hAnsi="Times New Roman"/>
          <w:sz w:val="24"/>
          <w:szCs w:val="24"/>
          <w:lang w:eastAsia="bg-BG"/>
        </w:rPr>
        <w:t>МИ ) под № ПП/КП-ОС-008</w:t>
      </w:r>
      <w:r w:rsidR="00C26BAC">
        <w:rPr>
          <w:rFonts w:ascii="Times New Roman" w:eastAsia="Times New Roman" w:hAnsi="Times New Roman"/>
          <w:sz w:val="24"/>
          <w:szCs w:val="24"/>
          <w:lang w:eastAsia="bg-BG"/>
        </w:rPr>
        <w:t xml:space="preserve"> от 1</w:t>
      </w:r>
      <w:r w:rsidR="00372C8F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.09.2015 г</w:t>
      </w:r>
      <w:r w:rsidR="00F361E4" w:rsidRPr="00F361E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361E4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F361E4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372C8F">
        <w:rPr>
          <w:rFonts w:ascii="Times New Roman" w:eastAsia="Times New Roman" w:hAnsi="Times New Roman"/>
          <w:sz w:val="24"/>
          <w:szCs w:val="24"/>
          <w:lang w:eastAsia="bg-BG"/>
        </w:rPr>
        <w:t>АТАКА</w:t>
      </w:r>
      <w:r w:rsidR="00F361E4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AA0014" w:rsidRPr="00DA4BD4" w:rsidRDefault="00AA0014" w:rsidP="00AA0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F361E4" w:rsidRDefault="00F361E4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 за регистрация в ОИК на партия/коалиция  (</w:t>
      </w:r>
      <w:r w:rsidRPr="00B12E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 </w:t>
      </w:r>
    </w:p>
    <w:p w:rsidR="00F361E4" w:rsidRPr="00B12EC1" w:rsidRDefault="00F361E4" w:rsidP="00F361E4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Default="00F361E4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372C8F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Волен Николов Сидеров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упълномощен представител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партията, за </w:t>
      </w:r>
      <w:r w:rsidR="00372C8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Тодоров Димитров</w:t>
      </w:r>
      <w:r w:rsidR="00372C8F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– 1 бр.</w:t>
      </w:r>
    </w:p>
    <w:p w:rsidR="00F361E4" w:rsidRPr="00B12EC1" w:rsidRDefault="00F361E4" w:rsidP="00F361E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Pr="00B12EC1" w:rsidRDefault="00F361E4" w:rsidP="00F361E4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Default="00F361E4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Пълномощно от </w:t>
      </w:r>
      <w:r w:rsidR="00372C8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Тодоров Димитров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на партията, за </w:t>
      </w:r>
      <w:r w:rsidR="00372C8F">
        <w:rPr>
          <w:rFonts w:ascii="Times New Roman" w:eastAsia="Times New Roman" w:hAnsi="Times New Roman"/>
          <w:sz w:val="24"/>
          <w:szCs w:val="24"/>
          <w:lang w:eastAsia="bg-BG"/>
        </w:rPr>
        <w:t>Павлин Желев Иванов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бр.;</w:t>
      </w:r>
    </w:p>
    <w:p w:rsidR="00F361E4" w:rsidRDefault="00F361E4" w:rsidP="00F361E4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Default="00F361E4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(по чл. 57</w:t>
      </w:r>
      <w:r w:rsidR="00372C8F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10, б. а от ИК) № 48 от 08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на ЦИК за регистрация на </w:t>
      </w:r>
      <w:r w:rsidR="00372C8F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372C8F">
        <w:rPr>
          <w:rFonts w:ascii="Times New Roman" w:eastAsia="Times New Roman" w:hAnsi="Times New Roman"/>
          <w:sz w:val="24"/>
          <w:szCs w:val="24"/>
          <w:lang w:eastAsia="bg-BG"/>
        </w:rPr>
        <w:t>АТАКА”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25 октомври 2015 г. – заверено копие</w:t>
      </w:r>
    </w:p>
    <w:p w:rsidR="00F361E4" w:rsidRPr="00B12EC1" w:rsidRDefault="00F361E4" w:rsidP="00F361E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Default="00F361E4" w:rsidP="00F361E4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Pr="00B12EC1" w:rsidRDefault="00372C8F" w:rsidP="00F361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2004 – МИ от 8.09.2015 на ЦИК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361E4" w:rsidRPr="00B12EC1">
        <w:rPr>
          <w:rFonts w:ascii="Times New Roman" w:eastAsia="Times New Roman" w:hAnsi="Times New Roman"/>
          <w:sz w:val="24"/>
          <w:szCs w:val="24"/>
          <w:lang w:eastAsia="bg-BG"/>
        </w:rPr>
        <w:t>- заверено копие</w:t>
      </w:r>
    </w:p>
    <w:p w:rsidR="00F361E4" w:rsidRDefault="00F361E4" w:rsidP="00F36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1E4" w:rsidRPr="001C1031" w:rsidRDefault="00F361E4" w:rsidP="00F361E4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147, ал. 1 ал. 3, ал. 4, ал. 6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 за регистрация на </w:t>
      </w:r>
      <w:r w:rsidR="00372C8F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372C8F">
        <w:rPr>
          <w:rFonts w:ascii="Times New Roman" w:eastAsia="Times New Roman" w:hAnsi="Times New Roman"/>
          <w:sz w:val="24"/>
          <w:szCs w:val="24"/>
          <w:lang w:eastAsia="bg-BG"/>
        </w:rPr>
        <w:t>АТАКА”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</w:t>
      </w:r>
      <w:r>
        <w:rPr>
          <w:rFonts w:ascii="Times New Roman" w:eastAsia="Calibri" w:hAnsi="Times New Roman" w:cs="Times New Roman"/>
        </w:rPr>
        <w:t>.</w:t>
      </w:r>
    </w:p>
    <w:p w:rsidR="00F56B02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т.12, чл. 147, ал. 6 от Изборния кодекс, като са изпълнени изискванията на чл. 147, ал.1 , ал. 3, ал. 4, ал. 5 от ИК Общинска избирателна комисия,  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 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1. Регистрира </w:t>
      </w:r>
      <w:r w:rsidR="00F361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372C8F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372C8F">
        <w:rPr>
          <w:rFonts w:ascii="Times New Roman" w:eastAsia="Times New Roman" w:hAnsi="Times New Roman"/>
          <w:sz w:val="24"/>
          <w:szCs w:val="24"/>
          <w:lang w:eastAsia="bg-BG"/>
        </w:rPr>
        <w:t xml:space="preserve">АТАКА”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 за вид избор, както следва:</w:t>
      </w:r>
    </w:p>
    <w:p w:rsidR="00F56B02" w:rsidRPr="00DA4BD4" w:rsidRDefault="00AA0014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ПРЕДСЕДАТЕЛ:</w:t>
      </w: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АЛБЕНА ГЕРАСИМОВА</w:t>
      </w: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СЕКРЕТАР:</w:t>
      </w:r>
    </w:p>
    <w:p w:rsidR="00F56B02" w:rsidRDefault="00F56B02" w:rsidP="00F56B02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F56B02" w:rsidRDefault="00F56B02" w:rsidP="00F56B02">
      <w:pPr>
        <w:spacing w:before="100" w:beforeAutospacing="1" w:after="100" w:afterAutospacing="1" w:line="240" w:lineRule="auto"/>
      </w:pPr>
    </w:p>
    <w:p w:rsidR="00F56B02" w:rsidRDefault="00F56B02" w:rsidP="00F56B02"/>
    <w:p w:rsidR="00F56B02" w:rsidRDefault="00F56B02" w:rsidP="00F56B02"/>
    <w:p w:rsidR="00F56B02" w:rsidRDefault="00F56B02" w:rsidP="00F56B02"/>
    <w:p w:rsidR="00DA275D" w:rsidRDefault="00DA275D"/>
    <w:sectPr w:rsidR="00DA275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518"/>
    <w:multiLevelType w:val="hybridMultilevel"/>
    <w:tmpl w:val="600ADEF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B02"/>
    <w:rsid w:val="00277C30"/>
    <w:rsid w:val="00372C8F"/>
    <w:rsid w:val="004432B6"/>
    <w:rsid w:val="0053507E"/>
    <w:rsid w:val="0067613D"/>
    <w:rsid w:val="006A3F2F"/>
    <w:rsid w:val="006B4B97"/>
    <w:rsid w:val="00835996"/>
    <w:rsid w:val="008703BD"/>
    <w:rsid w:val="0096249E"/>
    <w:rsid w:val="00A52B29"/>
    <w:rsid w:val="00AA0014"/>
    <w:rsid w:val="00AC2186"/>
    <w:rsid w:val="00B242D0"/>
    <w:rsid w:val="00C26BAC"/>
    <w:rsid w:val="00DA275D"/>
    <w:rsid w:val="00DB4A70"/>
    <w:rsid w:val="00F27791"/>
    <w:rsid w:val="00F361E4"/>
    <w:rsid w:val="00F5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10</cp:revision>
  <dcterms:created xsi:type="dcterms:W3CDTF">2015-09-14T13:48:00Z</dcterms:created>
  <dcterms:modified xsi:type="dcterms:W3CDTF">2015-09-28T10:45:00Z</dcterms:modified>
</cp:coreProperties>
</file>